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8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913"/>
      </w:tblGrid>
      <w:tr w:rsidR="003D0026">
        <w:trPr>
          <w:trHeight w:val="259"/>
          <w:jc w:val="center"/>
        </w:trPr>
        <w:tc>
          <w:tcPr>
            <w:tcW w:w="13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D0026" w:rsidRDefault="00146F71">
            <w:pPr>
              <w:pStyle w:val="a6"/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Arial" w:eastAsia="黑体" w:hAnsi="黑体"/>
                <w:sz w:val="36"/>
              </w:rPr>
            </w:pPr>
            <w:r>
              <w:rPr>
                <w:rFonts w:ascii="Arial" w:eastAsia="黑体" w:hAnsi="黑体"/>
                <w:sz w:val="36"/>
              </w:rPr>
              <w:t>第二节</w:t>
            </w:r>
          </w:p>
        </w:tc>
        <w:tc>
          <w:tcPr>
            <w:tcW w:w="291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3D0026" w:rsidRDefault="00146F71">
            <w:pPr>
              <w:pStyle w:val="a6"/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Arial" w:eastAsia="黑体" w:hAnsi="黑体"/>
                <w:sz w:val="36"/>
              </w:rPr>
            </w:pPr>
            <w:r>
              <w:rPr>
                <w:rFonts w:ascii="Arial" w:eastAsia="黑体" w:hAnsi="黑体"/>
                <w:sz w:val="36"/>
              </w:rPr>
              <w:t>化学能与电能</w:t>
            </w:r>
          </w:p>
        </w:tc>
      </w:tr>
    </w:tbl>
    <w:p w:rsidR="003D0026" w:rsidRDefault="003D002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</w:p>
    <w:p w:rsidR="003D0026" w:rsidRDefault="003D002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</w:p>
    <w:p w:rsidR="003D0026" w:rsidRDefault="00146F71">
      <w:pPr>
        <w:pStyle w:val="a6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黑体" w:hAnsi="黑体"/>
          <w:sz w:val="36"/>
        </w:rPr>
        <w:t>第</w:t>
      </w:r>
      <w:r>
        <w:rPr>
          <w:rFonts w:ascii="Times New Roman" w:eastAsia="宋体" w:hAnsi="Times New Roman"/>
          <w:b/>
          <w:sz w:val="36"/>
        </w:rPr>
        <w:t>1</w:t>
      </w:r>
      <w:r>
        <w:rPr>
          <w:rFonts w:ascii="Arial" w:eastAsia="黑体" w:hAnsi="黑体"/>
          <w:sz w:val="36"/>
        </w:rPr>
        <w:t>课时</w:t>
      </w:r>
      <w:r>
        <w:rPr>
          <w:rFonts w:ascii="Times New Roman" w:eastAsia="宋体" w:hAnsi="宋体"/>
          <w:sz w:val="36"/>
        </w:rPr>
        <w:t xml:space="preserve">　</w:t>
      </w:r>
      <w:r>
        <w:rPr>
          <w:rFonts w:ascii="Arial" w:eastAsia="黑体" w:hAnsi="黑体"/>
          <w:sz w:val="36"/>
        </w:rPr>
        <w:t>化学能转化为电能</w:t>
      </w:r>
    </w:p>
    <w:p w:rsidR="003D0026" w:rsidRDefault="003D002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</w:p>
    <w:p w:rsidR="003D0026" w:rsidRDefault="00146F71">
      <w:pPr>
        <w:pStyle w:val="a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微软雅黑" w:hAnsi="微软雅黑"/>
          <w:sz w:val="32"/>
        </w:rPr>
        <w:t>课时训练</w:t>
      </w:r>
      <w:r>
        <w:rPr>
          <w:rFonts w:ascii="Times New Roman" w:eastAsia="宋体" w:hAnsi="Times New Roman"/>
          <w:b/>
          <w:sz w:val="32"/>
        </w:rPr>
        <w:t>8</w:t>
      </w:r>
      <w:r>
        <w:rPr>
          <w:rFonts w:ascii="Times New Roman" w:eastAsia="宋体" w:hAnsi="宋体"/>
          <w:sz w:val="32"/>
        </w:rPr>
        <w:t xml:space="preserve">　</w:t>
      </w:r>
      <w:r>
        <w:rPr>
          <w:rFonts w:ascii="Arial" w:eastAsia="微软雅黑" w:hAnsi="微软雅黑"/>
          <w:sz w:val="32"/>
        </w:rPr>
        <w:t>化学能转化为电能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eastAsia="文鼎习字体"/>
          <w:sz w:val="28"/>
        </w:rPr>
        <w:t>基础夯实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对于原电池的电极名称叙述有错误的是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发生氧化反应的为负极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正极为电子流入的一极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比较不活泼的金属为负极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电流的方向由正极到负极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原电池中相对活泼的金属为负极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不活泼的为正极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负极发生氧化反应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正极发生还原反应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原电池工作时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外电路中电子由负极流出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由正极流入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电流方向与电子流动方向相反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两项正确。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下列说法不正确的是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根据一次能源和二次能源的划分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氢气为二次能源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电能是现代社会中应用最广泛、使用最方便、污染最小的一种二次能源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原电池是将化学能转化为电能的一种装置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水力发电是将化学能转化为电能的过程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氢气不能从自然界中直接获得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是二次能源。电能也是二次能源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且使用方便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污染最小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两项正确。原电池是将化学能转化为电能的装置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项正确。水力发电是把势能转化为电能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不是化学能转化为电能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项错误。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关于原电池的叙述中正确的是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任何化学反应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均可以设计成原电池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原电池是把化学能</w:t>
      </w:r>
      <w:r>
        <w:rPr>
          <w:rFonts w:ascii="Times New Roman" w:eastAsia="宋体" w:hAnsi="宋体"/>
        </w:rPr>
        <w:t>直接转化成电能的装置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原电池的两极必须都是金属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原电池都可以提供持续稳定的电流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应用十分广泛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原电池的基础反应是氧化还原反应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原电池的正极可以用石墨棒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原电池不能提供持续稳定的电流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因此应用受到限制。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lastRenderedPageBreak/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如图所示的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</w:rPr>
        <w:t>个装置属于原电池的是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　　　　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 xml:space="preserve">　　　　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 xml:space="preserve">　　　　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2704465" cy="1953895"/>
            <wp:effectExtent l="0" t="0" r="0" b="0"/>
            <wp:docPr id="552" name="W14.eps" descr="id:21475053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" name="W14.eps" descr="id:214750530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05040" cy="195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①④⑤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②③⑥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④⑥⑦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⑥⑦⑧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构成原电池要有四个基本条件</w:t>
      </w:r>
      <w:r>
        <w:rPr>
          <w:rFonts w:ascii="Times New Roman" w:eastAsia="宋体" w:hAnsi="宋体"/>
        </w:rPr>
        <w:t>:a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楷体" w:hAnsi="楷体"/>
        </w:rPr>
        <w:t>电解质溶液</w:t>
      </w:r>
      <w:r>
        <w:rPr>
          <w:rFonts w:ascii="Times New Roman" w:eastAsia="宋体" w:hAnsi="宋体"/>
        </w:rPr>
        <w:t>;b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楷体" w:hAnsi="楷体"/>
        </w:rPr>
        <w:t>两个电极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其中一个相对较活泼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另一个相对较不活泼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两个电极直接或间接地连接在一起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并插入电解质溶液中</w:t>
      </w:r>
      <w:r>
        <w:rPr>
          <w:rFonts w:ascii="Times New Roman" w:eastAsia="宋体" w:hAnsi="宋体"/>
        </w:rPr>
        <w:t>;c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楷体" w:hAnsi="楷体"/>
        </w:rPr>
        <w:t>能自发进行氧化还原反应</w:t>
      </w:r>
      <w:r>
        <w:rPr>
          <w:rFonts w:ascii="Times New Roman" w:eastAsia="宋体" w:hAnsi="宋体"/>
        </w:rPr>
        <w:t>;d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楷体" w:hAnsi="楷体"/>
        </w:rPr>
        <w:t>形成闭合电路。综上可知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项符合题意。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某原电池反应的离子方程式为</w:t>
      </w:r>
      <w:r>
        <w:rPr>
          <w:rFonts w:ascii="Times New Roman" w:eastAsia="宋体" w:hAnsi="宋体"/>
        </w:rPr>
        <w:t>Fe+2H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53" name="Picture 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" name="Picture 55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宋体" w:hAnsi="宋体"/>
        </w:rPr>
        <w:t>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则下列说法正确的是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硝酸可能为电解质溶液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锌可能为原电池正极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铁的质量不变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铜可能为原电池正极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由原电池反应的离子方程式知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电池的负极为铁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则正极应是比铁不活泼的金属或能导电的非金属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在反应中负极不断被消耗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由于反应中放出了氢气并生成了</w:t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故知电解质溶液不是硝酸。由以上分析可知正确选项为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。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如图所示装置中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可观察到电流计指针偏转</w:t>
      </w:r>
      <w:r>
        <w:rPr>
          <w:rFonts w:ascii="Times New Roman" w:eastAsia="宋体" w:hAnsi="宋体"/>
        </w:rPr>
        <w:t>,M</w:t>
      </w:r>
      <w:r>
        <w:rPr>
          <w:rFonts w:ascii="Times New Roman" w:eastAsia="宋体" w:hAnsi="宋体"/>
        </w:rPr>
        <w:t>棒变粗</w:t>
      </w:r>
      <w:r>
        <w:rPr>
          <w:rFonts w:ascii="Times New Roman" w:eastAsia="宋体" w:hAnsi="宋体"/>
        </w:rPr>
        <w:t>,N</w:t>
      </w:r>
      <w:r>
        <w:rPr>
          <w:rFonts w:ascii="Times New Roman" w:eastAsia="宋体" w:hAnsi="宋体"/>
        </w:rPr>
        <w:t>棒变细。下表所列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P</w:t>
      </w:r>
      <w:r>
        <w:rPr>
          <w:rFonts w:ascii="Times New Roman" w:eastAsia="宋体" w:hAnsi="宋体"/>
        </w:rPr>
        <w:t>物质中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可以组合成该装置的是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jc w:val="center"/>
      </w:pPr>
      <w:r>
        <w:rPr>
          <w:rFonts w:ascii="Times New Roman" w:eastAsia="宋体" w:hAnsi="宋体"/>
          <w:noProof/>
        </w:rPr>
        <w:drawing>
          <wp:inline distT="0" distB="0" distL="0" distR="0">
            <wp:extent cx="748665" cy="837565"/>
            <wp:effectExtent l="0" t="0" r="0" b="0"/>
            <wp:docPr id="554" name="W15.eps" descr="id:21475053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" name="W15.eps" descr="id:214750530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916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43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200"/>
        <w:gridCol w:w="200"/>
        <w:gridCol w:w="703"/>
      </w:tblGrid>
      <w:tr w:rsidR="003D0026">
        <w:trPr>
          <w:jc w:val="center"/>
        </w:trPr>
        <w:tc>
          <w:tcPr>
            <w:tcW w:w="3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D0026" w:rsidRDefault="00146F7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选项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D0026" w:rsidRDefault="00146F7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M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D0026" w:rsidRDefault="00146F7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N</w:t>
            </w:r>
          </w:p>
        </w:tc>
        <w:tc>
          <w:tcPr>
            <w:tcW w:w="7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D0026" w:rsidRDefault="00146F7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P</w:t>
            </w:r>
          </w:p>
        </w:tc>
      </w:tr>
      <w:tr w:rsidR="003D0026">
        <w:trPr>
          <w:jc w:val="center"/>
        </w:trPr>
        <w:tc>
          <w:tcPr>
            <w:tcW w:w="3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D0026" w:rsidRDefault="00146F7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A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D0026" w:rsidRDefault="00146F7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锌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D0026" w:rsidRDefault="00146F7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铜</w:t>
            </w:r>
          </w:p>
        </w:tc>
        <w:tc>
          <w:tcPr>
            <w:tcW w:w="7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D0026" w:rsidRDefault="00146F7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稀硫酸</w:t>
            </w:r>
          </w:p>
        </w:tc>
      </w:tr>
      <w:tr w:rsidR="003D0026">
        <w:trPr>
          <w:jc w:val="center"/>
        </w:trPr>
        <w:tc>
          <w:tcPr>
            <w:tcW w:w="3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D0026" w:rsidRDefault="00146F7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B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D0026" w:rsidRDefault="00146F7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铜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D0026" w:rsidRDefault="00146F7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铁</w:t>
            </w:r>
          </w:p>
        </w:tc>
        <w:tc>
          <w:tcPr>
            <w:tcW w:w="7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D0026" w:rsidRDefault="00146F7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稀盐酸</w:t>
            </w:r>
          </w:p>
        </w:tc>
      </w:tr>
      <w:tr w:rsidR="003D0026">
        <w:trPr>
          <w:jc w:val="center"/>
        </w:trPr>
        <w:tc>
          <w:tcPr>
            <w:tcW w:w="3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D0026" w:rsidRDefault="00146F7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lastRenderedPageBreak/>
              <w:t>C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D0026" w:rsidRDefault="00146F7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银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D0026" w:rsidRDefault="00146F7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锌</w:t>
            </w:r>
          </w:p>
        </w:tc>
        <w:tc>
          <w:tcPr>
            <w:tcW w:w="7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D0026" w:rsidRDefault="00146F7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硝酸银溶液</w:t>
            </w:r>
          </w:p>
        </w:tc>
      </w:tr>
      <w:tr w:rsidR="003D0026">
        <w:trPr>
          <w:jc w:val="center"/>
        </w:trPr>
        <w:tc>
          <w:tcPr>
            <w:tcW w:w="3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D0026" w:rsidRDefault="00146F7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D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D0026" w:rsidRDefault="00146F7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锌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D0026" w:rsidRDefault="00146F7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铁</w:t>
            </w:r>
          </w:p>
        </w:tc>
        <w:tc>
          <w:tcPr>
            <w:tcW w:w="7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D0026" w:rsidRDefault="00146F7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硝酸铁溶液</w:t>
            </w:r>
          </w:p>
        </w:tc>
      </w:tr>
    </w:tbl>
    <w:p w:rsidR="003D0026" w:rsidRDefault="003D0026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M</w:t>
      </w:r>
      <w:r>
        <w:rPr>
          <w:rFonts w:ascii="Times New Roman" w:eastAsia="楷体" w:hAnsi="楷体"/>
        </w:rPr>
        <w:t>棒变粗</w:t>
      </w:r>
      <w:r>
        <w:rPr>
          <w:rFonts w:ascii="Times New Roman" w:eastAsia="宋体" w:hAnsi="宋体"/>
        </w:rPr>
        <w:t>,N</w:t>
      </w:r>
      <w:r>
        <w:rPr>
          <w:rFonts w:ascii="Times New Roman" w:eastAsia="楷体" w:hAnsi="楷体"/>
        </w:rPr>
        <w:t>棒变细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说明</w:t>
      </w:r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棒是负极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相对</w:t>
      </w:r>
      <w:r>
        <w:rPr>
          <w:rFonts w:ascii="Times New Roman" w:eastAsia="宋体" w:hAnsi="宋体"/>
        </w:rPr>
        <w:t>M</w:t>
      </w:r>
      <w:r>
        <w:rPr>
          <w:rFonts w:ascii="Times New Roman" w:eastAsia="楷体" w:hAnsi="楷体"/>
        </w:rPr>
        <w:t>棒金属活动性更强。</w:t>
      </w:r>
      <w:r>
        <w:rPr>
          <w:rFonts w:ascii="Times New Roman" w:eastAsia="宋体" w:hAnsi="宋体"/>
        </w:rPr>
        <w:t>M</w:t>
      </w:r>
      <w:r>
        <w:rPr>
          <w:rFonts w:ascii="Times New Roman" w:eastAsia="楷体" w:hAnsi="楷体"/>
        </w:rPr>
        <w:t>棒变粗说明</w:t>
      </w:r>
      <w:r>
        <w:rPr>
          <w:rFonts w:ascii="Times New Roman" w:eastAsia="宋体" w:hAnsi="宋体"/>
        </w:rPr>
        <w:t>M</w:t>
      </w:r>
      <w:r>
        <w:rPr>
          <w:rFonts w:ascii="Times New Roman" w:eastAsia="楷体" w:hAnsi="楷体"/>
        </w:rPr>
        <w:t>棒上有金属析出。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660400" cy="1028700"/>
            <wp:effectExtent l="0" t="0" r="0" b="0"/>
            <wp:docPr id="555" name="W16.eps" descr="id:21475053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" name="W16.eps" descr="id:2147505323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02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如图为某兴趣小组制作的番茄电池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下列说法正确的是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电子由锌通过导线流向铜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该装置将电能转化为化学能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锌电极发生还原反应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铜电极上无气泡产生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因为番茄中含有酸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可组成原电池。依据原电池的基本知识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其中</w:t>
      </w:r>
      <w:r>
        <w:rPr>
          <w:rFonts w:ascii="Times New Roman" w:eastAsia="宋体" w:hAnsi="宋体"/>
        </w:rPr>
        <w:t>Zn</w:t>
      </w:r>
      <w:r>
        <w:rPr>
          <w:rFonts w:ascii="Times New Roman" w:eastAsia="楷体" w:hAnsi="楷体"/>
        </w:rPr>
        <w:t>作负极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发生氧化反应</w:t>
      </w:r>
      <w:r>
        <w:rPr>
          <w:rFonts w:ascii="Times New Roman" w:eastAsia="宋体" w:hAnsi="宋体"/>
        </w:rPr>
        <w:t>;Cu</w:t>
      </w:r>
      <w:r>
        <w:rPr>
          <w:rFonts w:ascii="Times New Roman" w:eastAsia="楷体" w:hAnsi="楷体"/>
        </w:rPr>
        <w:t>作正极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发生还原反应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电子由负极</w:t>
      </w:r>
      <w:r>
        <w:rPr>
          <w:rFonts w:ascii="Times New Roman" w:eastAsia="宋体" w:hAnsi="宋体"/>
        </w:rPr>
        <w:t>(Zn)</w:t>
      </w:r>
      <w:r>
        <w:rPr>
          <w:rFonts w:ascii="Times New Roman" w:eastAsia="楷体" w:hAnsi="楷体"/>
        </w:rPr>
        <w:t>通过导线流向正极</w:t>
      </w:r>
      <w:r>
        <w:rPr>
          <w:rFonts w:ascii="Times New Roman" w:eastAsia="宋体" w:hAnsi="宋体"/>
        </w:rPr>
        <w:t>(Cu)</w:t>
      </w:r>
      <w:r>
        <w:rPr>
          <w:rFonts w:ascii="Times New Roman" w:eastAsia="楷体" w:hAnsi="楷体"/>
        </w:rPr>
        <w:t>。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利用生活中或实验室中常用的物品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根据氧化还原反应知识和电学知识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自己动手设计一个原电池。请填写下列空白</w:t>
      </w:r>
      <w:r>
        <w:rPr>
          <w:rFonts w:ascii="Times New Roman" w:eastAsia="宋体" w:hAnsi="宋体"/>
        </w:rPr>
        <w:t>: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实验原理</w:t>
      </w:r>
      <w:r>
        <w:rPr>
          <w:rFonts w:ascii="Times New Roman" w:eastAsia="宋体" w:hAnsi="宋体"/>
        </w:rPr>
        <w:t>:Fe+2H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56" name="Picture 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" name="Picture 5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宋体" w:hAnsi="宋体"/>
        </w:rPr>
        <w:t>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>。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实验用品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电极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、稀硫酸、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填写所缺的实验用品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、耳机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或者电流计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977265" cy="672465"/>
            <wp:effectExtent l="0" t="0" r="0" b="0"/>
            <wp:docPr id="557" name="W18.eps" descr="id:2147505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" name="W18.eps" descr="id:214750533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7740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实验装置</w:t>
      </w:r>
      <w:r>
        <w:rPr>
          <w:rFonts w:ascii="Times New Roman" w:eastAsia="宋体" w:hAnsi="宋体"/>
        </w:rPr>
        <w:t>:(</w:t>
      </w:r>
      <w:r>
        <w:rPr>
          <w:rFonts w:ascii="Times New Roman" w:eastAsia="宋体" w:hAnsi="宋体"/>
        </w:rPr>
        <w:t>如右图所示</w:t>
      </w:r>
      <w:r>
        <w:rPr>
          <w:rFonts w:ascii="Times New Roman" w:eastAsia="宋体" w:hAnsi="宋体"/>
        </w:rPr>
        <w:t>)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</w:t>
      </w:r>
      <w:r>
        <w:rPr>
          <w:rFonts w:ascii="Times New Roman" w:eastAsia="宋体" w:hAnsi="宋体"/>
        </w:rPr>
        <w:t>原电池设计及注意的问题。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按如图所示连接好实验仪器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注意观察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耳朵听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耳机是否有声音发出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如果没有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可将原电池的两个电极中的一极接触耳机插头上的一极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注意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接触的同时耳机的另一个极是连接在原电池的另一个电极上的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这时可以听见耳机发出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嚓嚓嚓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声音。其原因是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在原电池中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化学能转化为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如果将装置中的耳机改为电流计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则铁钉应该接电流计的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极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电极反应式是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另一极应该接电流计的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极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电极发生了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氧化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还原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反应。</w:t>
      </w:r>
      <w:r>
        <w:rPr>
          <w:rFonts w:ascii="Times New Roman" w:eastAsia="宋体" w:hAnsi="宋体"/>
        </w:rPr>
        <w:t> 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lastRenderedPageBreak/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由实验原理</w:t>
      </w:r>
      <w:r>
        <w:rPr>
          <w:rFonts w:ascii="Times New Roman" w:eastAsia="宋体" w:hAnsi="宋体"/>
        </w:rPr>
        <w:t>:Fe+2H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58" name="Picture 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" name="Picture 5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宋体" w:hAnsi="宋体"/>
        </w:rPr>
        <w:t>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可知组成该原电池的负极应为</w:t>
      </w:r>
      <w:r>
        <w:rPr>
          <w:rFonts w:ascii="Times New Roman" w:eastAsia="宋体" w:hAnsi="宋体"/>
        </w:rPr>
        <w:t>Fe,</w:t>
      </w:r>
      <w:r>
        <w:rPr>
          <w:rFonts w:ascii="Times New Roman" w:eastAsia="楷体" w:hAnsi="楷体"/>
        </w:rPr>
        <w:t>正极可选用活动性比</w:t>
      </w:r>
      <w:r>
        <w:rPr>
          <w:rFonts w:ascii="Times New Roman" w:eastAsia="宋体" w:hAnsi="宋体"/>
        </w:rPr>
        <w:t>Fe</w:t>
      </w:r>
      <w:r>
        <w:rPr>
          <w:rFonts w:ascii="Times New Roman" w:eastAsia="楷体" w:hAnsi="楷体"/>
        </w:rPr>
        <w:t>弱的金属或能导电的非金属。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铁钉或铁条　铜钉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其他的惰性电极如铅笔芯、石墨等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 xml:space="preserve">　烧杯、导线　</w:t>
      </w:r>
      <w:r>
        <w:rPr>
          <w:rFonts w:ascii="Times New Roman" w:eastAsia="宋体" w:hAnsi="宋体"/>
        </w:rPr>
        <w:t>(4)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 xml:space="preserve">电能　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 xml:space="preserve">负　</w:t>
      </w:r>
      <w:r>
        <w:rPr>
          <w:rFonts w:ascii="Times New Roman" w:eastAsia="宋体" w:hAnsi="宋体"/>
        </w:rPr>
        <w:t>Fe-2e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59" name="Picture 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" name="Picture 55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宋体" w:hAnsi="宋体"/>
        </w:rPr>
        <w:t xml:space="preserve">　正　还原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原电池原理的应用之一是可以设计原电池装置。请利用反应</w:t>
      </w:r>
      <w:r>
        <w:rPr>
          <w:rFonts w:ascii="Times New Roman" w:eastAsia="宋体" w:hAnsi="宋体"/>
        </w:rPr>
        <w:t>Cu+2Fe</w:t>
      </w:r>
      <w:r>
        <w:rPr>
          <w:rFonts w:ascii="Times New Roman" w:eastAsia="宋体" w:hAnsi="宋体"/>
          <w:vertAlign w:val="superscript"/>
        </w:rPr>
        <w:t>3+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60" name="Picture 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" name="Picture 56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2Fe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宋体" w:hAnsi="宋体"/>
        </w:rPr>
        <w:t>+Cu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宋体" w:hAnsi="宋体"/>
        </w:rPr>
        <w:t>设计一个原电池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在方框内画出原电池的装置图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标出正、负极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并写出电极反应式。</w:t>
      </w:r>
    </w:p>
    <w:p w:rsidR="003D0026" w:rsidRDefault="00146F7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　　　　　　　　　</w:t>
      </w:r>
    </w:p>
    <w:p w:rsidR="003D0026" w:rsidRDefault="003D002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</w:p>
    <w:p w:rsidR="003D0026" w:rsidRDefault="003D002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</w:p>
    <w:p w:rsidR="003D0026" w:rsidRDefault="003D002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</w:p>
    <w:p w:rsidR="003D0026" w:rsidRDefault="003D002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</w:p>
    <w:p w:rsidR="003D0026" w:rsidRDefault="003D002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</w:p>
    <w:p w:rsidR="003D0026" w:rsidRDefault="003D002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正极反应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 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负极反应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若外电路中转移的电子为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5 </w:t>
      </w:r>
      <w:r>
        <w:rPr>
          <w:rFonts w:ascii="Times New Roman" w:eastAsia="宋体" w:hAnsi="宋体"/>
        </w:rPr>
        <w:t>mol,</w:t>
      </w:r>
      <w:r>
        <w:rPr>
          <w:rFonts w:ascii="Times New Roman" w:eastAsia="宋体" w:hAnsi="宋体"/>
        </w:rPr>
        <w:t>则溶解铜的质量是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实验室在用锌与稀硫酸反应制备氢气时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可向反应液中滴加少量硫酸铜溶液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其作用是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　　　　　　　　　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这体现了原电池原理的另一个应用。</w:t>
      </w:r>
      <w:r>
        <w:rPr>
          <w:rFonts w:ascii="Times New Roman" w:eastAsia="宋体" w:hAnsi="宋体"/>
        </w:rPr>
        <w:t> 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分析</w:t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  <w:vertAlign w:val="superscript"/>
        </w:rPr>
        <w:t>3+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Cu</w:t>
      </w:r>
      <w:r>
        <w:rPr>
          <w:rFonts w:ascii="Times New Roman" w:eastAsia="楷体" w:hAnsi="楷体"/>
        </w:rPr>
        <w:t>的反应中的氧化剂、还原剂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然后依据原电池原理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设计原电池装置。依据反应</w:t>
      </w:r>
      <w:r>
        <w:rPr>
          <w:rFonts w:ascii="Times New Roman" w:eastAsia="宋体" w:hAnsi="宋体"/>
        </w:rPr>
        <w:t>2Fe</w:t>
      </w:r>
      <w:r>
        <w:rPr>
          <w:rFonts w:ascii="Times New Roman" w:eastAsia="宋体" w:hAnsi="宋体"/>
          <w:vertAlign w:val="superscript"/>
        </w:rPr>
        <w:t>3+</w:t>
      </w:r>
      <w:r>
        <w:rPr>
          <w:rFonts w:ascii="Times New Roman" w:eastAsia="宋体" w:hAnsi="宋体"/>
        </w:rPr>
        <w:t>+Cu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61" name="Picture 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" name="Picture 5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2Fe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宋体" w:hAnsi="宋体"/>
        </w:rPr>
        <w:t>+Cu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宋体" w:hAnsi="宋体"/>
        </w:rPr>
        <w:t>,Cu</w:t>
      </w:r>
      <w:r>
        <w:rPr>
          <w:rFonts w:ascii="Times New Roman" w:eastAsia="楷体" w:hAnsi="楷体"/>
        </w:rPr>
        <w:t>失电子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应为原电池的负极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正极选用石墨棒或铂丝等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电解质溶液选用</w:t>
      </w:r>
      <w:r>
        <w:rPr>
          <w:rFonts w:ascii="Times New Roman" w:eastAsia="宋体" w:hAnsi="宋体"/>
        </w:rPr>
        <w:t>FeCl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溶液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由转移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>电子时溶解</w:t>
      </w:r>
      <w:r>
        <w:rPr>
          <w:rFonts w:ascii="Times New Roman" w:eastAsia="宋体" w:hAnsi="宋体"/>
        </w:rPr>
        <w:t>64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</w:t>
      </w:r>
      <w:r>
        <w:rPr>
          <w:rFonts w:ascii="Times New Roman" w:eastAsia="楷体" w:hAnsi="楷体"/>
        </w:rPr>
        <w:t>铜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可计算出转移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>电子时溶解铜的质量为</w:t>
      </w:r>
      <w:r>
        <w:rPr>
          <w:rFonts w:ascii="Times New Roman" w:eastAsia="宋体" w:hAnsi="宋体"/>
        </w:rPr>
        <w:t>48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</w:t>
      </w:r>
      <w:r>
        <w:rPr>
          <w:rFonts w:ascii="Times New Roman" w:eastAsia="楷体" w:hAnsi="楷体"/>
        </w:rPr>
        <w:t>。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281430" cy="761365"/>
            <wp:effectExtent l="0" t="0" r="0" b="0"/>
            <wp:docPr id="562" name="W19.eps" descr="id:2147505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" name="W19.eps" descr="id:214750533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2Fe</w:t>
      </w:r>
      <w:r>
        <w:rPr>
          <w:rFonts w:ascii="Times New Roman" w:eastAsia="宋体" w:hAnsi="宋体"/>
          <w:vertAlign w:val="superscript"/>
        </w:rPr>
        <w:t>3+</w:t>
      </w:r>
      <w:r>
        <w:rPr>
          <w:rFonts w:ascii="Times New Roman" w:eastAsia="宋体" w:hAnsi="宋体"/>
        </w:rPr>
        <w:t>+2e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63" name="Picture 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" name="Picture 56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2Fe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Cu-2e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64" name="Picture 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" name="Picture 56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Cu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48 g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形成</w:t>
      </w:r>
      <w:r>
        <w:rPr>
          <w:rFonts w:ascii="Times New Roman" w:eastAsia="宋体" w:hAnsi="宋体"/>
        </w:rPr>
        <w:t>Zn-Cu</w:t>
      </w:r>
      <w:r>
        <w:rPr>
          <w:rFonts w:ascii="Times New Roman" w:eastAsia="宋体" w:hAnsi="宋体"/>
        </w:rPr>
        <w:t>原电池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增大化学反应的速率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eastAsia="文鼎习字体"/>
          <w:sz w:val="28"/>
        </w:rPr>
        <w:t>能力提升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如图是某课外活动小组设计的用化学电源使耳机发声的装置。下列说法错误的是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837565" cy="697230"/>
            <wp:effectExtent l="0" t="0" r="0" b="0"/>
            <wp:docPr id="565" name="W20.eps" descr="id:2147505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" name="W20.eps" descr="id:214750534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铜片表面有气泡生成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装置中存在化学能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电能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声能的能量转化关系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如果将铜片换成铁片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电路中的电流方向将改变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如果将锌片换成铁片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耳机还能发声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锌为负极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铜片上的反应为</w:t>
      </w:r>
      <w:r>
        <w:rPr>
          <w:rFonts w:ascii="Times New Roman" w:eastAsia="宋体" w:hAnsi="宋体"/>
        </w:rPr>
        <w:t>2H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+2e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66" name="Picture 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" name="Picture 5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耳机中存在着电能转化为声能的能量转化关系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铜片换为铁片后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锌片仍为负极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电流方向不变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锌片换为铁片后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铁片也可作为原电池的负极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项正确。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在盛有稀硫酸的烧杯中放入用导线连接的电极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Y,</w:t>
      </w:r>
      <w:r>
        <w:rPr>
          <w:rFonts w:ascii="Times New Roman" w:eastAsia="宋体" w:hAnsi="宋体"/>
        </w:rPr>
        <w:t>外电路中电子流向如图所示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下列关于该装置的说法正确的是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545465" cy="1065530"/>
            <wp:effectExtent l="0" t="0" r="0" b="0"/>
            <wp:docPr id="567" name="W21.eps" descr="id:21475053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" name="W21.eps" descr="id:214750535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外电路的电流方向为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外电路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Y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若两电极分别为</w:t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</w:rPr>
        <w:t>和石墨棒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为石墨棒</w:t>
      </w:r>
      <w:r>
        <w:rPr>
          <w:rFonts w:ascii="Times New Roman" w:eastAsia="宋体" w:hAnsi="宋体"/>
        </w:rPr>
        <w:t>,Y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宋体"/>
        </w:rPr>
        <w:t>Fe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极上发生的是还原反应</w:t>
      </w:r>
      <w:r>
        <w:rPr>
          <w:rFonts w:ascii="Times New Roman" w:eastAsia="宋体" w:hAnsi="宋体"/>
        </w:rPr>
        <w:t>,Y</w:t>
      </w:r>
      <w:r>
        <w:rPr>
          <w:rFonts w:ascii="Times New Roman" w:eastAsia="宋体" w:hAnsi="宋体"/>
        </w:rPr>
        <w:t>极上发生的是氧化反应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若两电极材料都是金属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则它们的活动性顺序为</w:t>
      </w:r>
      <w:r>
        <w:rPr>
          <w:rFonts w:ascii="Times New Roman" w:eastAsia="宋体" w:hAnsi="宋体"/>
        </w:rPr>
        <w:t>X&gt;Y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外电路的电子流向与电流方向相反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由电子流向可知</w:t>
      </w:r>
      <w:r>
        <w:rPr>
          <w:rFonts w:ascii="Times New Roman" w:eastAsia="宋体" w:hAnsi="宋体"/>
        </w:rPr>
        <w:t>,X</w:t>
      </w:r>
      <w:r>
        <w:rPr>
          <w:rFonts w:ascii="Times New Roman" w:eastAsia="楷体" w:hAnsi="楷体"/>
        </w:rPr>
        <w:t>极为负极</w:t>
      </w:r>
      <w:r>
        <w:rPr>
          <w:rFonts w:ascii="Times New Roman" w:eastAsia="宋体" w:hAnsi="宋体"/>
        </w:rPr>
        <w:t>,Y</w:t>
      </w:r>
      <w:r>
        <w:rPr>
          <w:rFonts w:ascii="Times New Roman" w:eastAsia="楷体" w:hAnsi="楷体"/>
        </w:rPr>
        <w:t>极为正极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X</w:t>
      </w:r>
      <w:r>
        <w:rPr>
          <w:rFonts w:ascii="Times New Roman" w:eastAsia="楷体" w:hAnsi="楷体"/>
        </w:rPr>
        <w:t>应为</w:t>
      </w:r>
      <w:r>
        <w:rPr>
          <w:rFonts w:ascii="Times New Roman" w:eastAsia="宋体" w:hAnsi="宋体"/>
        </w:rPr>
        <w:t>Fe,Y</w:t>
      </w:r>
      <w:r>
        <w:rPr>
          <w:rFonts w:ascii="Times New Roman" w:eastAsia="楷体" w:hAnsi="楷体"/>
        </w:rPr>
        <w:t>为石墨棒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;X</w:t>
      </w:r>
      <w:r>
        <w:rPr>
          <w:rFonts w:ascii="Times New Roman" w:eastAsia="楷体" w:hAnsi="楷体"/>
        </w:rPr>
        <w:t>极发生氧化反应</w:t>
      </w:r>
      <w:r>
        <w:rPr>
          <w:rFonts w:ascii="Times New Roman" w:eastAsia="宋体" w:hAnsi="宋体"/>
        </w:rPr>
        <w:t>,Y</w:t>
      </w:r>
      <w:r>
        <w:rPr>
          <w:rFonts w:ascii="Times New Roman" w:eastAsia="楷体" w:hAnsi="楷体"/>
        </w:rPr>
        <w:t>极发生还原反应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;X</w:t>
      </w:r>
      <w:r>
        <w:rPr>
          <w:rFonts w:ascii="Times New Roman" w:eastAsia="楷体" w:hAnsi="楷体"/>
        </w:rPr>
        <w:t>极的金属应比</w:t>
      </w:r>
      <w:r>
        <w:rPr>
          <w:rFonts w:ascii="Times New Roman" w:eastAsia="宋体" w:hAnsi="宋体"/>
        </w:rPr>
        <w:t>Y</w:t>
      </w:r>
      <w:r>
        <w:rPr>
          <w:rFonts w:ascii="Times New Roman" w:eastAsia="楷体" w:hAnsi="楷体"/>
        </w:rPr>
        <w:t>极的金属活泼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项正确。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568" name="DX.eps" descr="id:21475053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" name="DX.eps" descr="id:214750535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52090054</w:t>
      </w:r>
      <w:r>
        <w:rPr>
          <w:rFonts w:ascii="Times New Roman" w:eastAsia="宋体" w:hAnsi="宋体"/>
        </w:rPr>
        <w:t>一种新型环保电池是采用低毒的铝合金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丢弃的易拉罐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、家庭常用的漂白水、食盐、氢氧化钠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化学药品店常见试剂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等原料制作的。电池的总反应方程式为</w:t>
      </w:r>
      <w:r>
        <w:rPr>
          <w:rFonts w:ascii="Times New Roman" w:eastAsia="宋体" w:hAnsi="宋体"/>
        </w:rPr>
        <w:t>2Al+3ClO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+2OH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69" name="Picture 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" name="Picture 56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3Cl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+2Al+H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</w:rPr>
        <w:t>。下列说法不正确的是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该电池的优点是电极材料和电解质用完后可以更换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该电池发生氧化反应的是金属铝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电极的正极反应式为</w:t>
      </w:r>
      <w:r>
        <w:rPr>
          <w:rFonts w:ascii="Times New Roman" w:eastAsia="宋体" w:hAnsi="宋体"/>
        </w:rPr>
        <w:t>3ClO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+3H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O+6e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70" name="Picture 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" name="Picture 57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3Cl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+6OH</w:t>
      </w:r>
      <w:r>
        <w:rPr>
          <w:rFonts w:ascii="Times New Roman" w:eastAsia="宋体" w:hAnsi="宋体"/>
          <w:vertAlign w:val="superscript"/>
        </w:rPr>
        <w:t>-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当有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 mol Al</w:t>
      </w:r>
      <w:r>
        <w:rPr>
          <w:rFonts w:ascii="Times New Roman" w:eastAsia="宋体" w:hAnsi="宋体"/>
        </w:rPr>
        <w:t>完全溶解时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流经电解液的电子个数为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806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23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该电池所用材料都是生活中常见的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电极材料和电解质用完后可以更换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金属铝是原电池的负极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发生氧化反应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在正极上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发生还原反应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电极反应式为</w:t>
      </w:r>
      <w:r>
        <w:rPr>
          <w:rFonts w:ascii="Times New Roman" w:eastAsia="宋体" w:hAnsi="宋体"/>
        </w:rPr>
        <w:t>3ClO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+3H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O+6e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71" name="Picture 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" name="Picture 57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3Cl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+6OH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电子只能流经导线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不能流经电解液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项错误。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028700" cy="722630"/>
            <wp:effectExtent l="0" t="0" r="0" b="0"/>
            <wp:docPr id="572" name="W22.eps" descr="id:2147505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" name="W22.eps" descr="id:214750536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573" name="DX.eps" descr="id:21475053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" name="DX.eps" descr="id:214750537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52090055</w:t>
      </w:r>
      <w:r>
        <w:rPr>
          <w:rFonts w:ascii="Times New Roman" w:eastAsia="宋体" w:hAnsi="宋体"/>
        </w:rPr>
        <w:t>如右图所示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烧杯中盛的是水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铁圈和银圈直接相连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在接头处用一根绝缘细丝吊住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并使之平衡。小心地从烧杯中央滴入</w:t>
      </w:r>
      <w:r>
        <w:rPr>
          <w:rFonts w:ascii="Times New Roman" w:eastAsia="宋体" w:hAnsi="宋体"/>
        </w:rPr>
        <w:t>CuSO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溶液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反应一段时间后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观察到的现象是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两圈仍保持平衡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有气泡产生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两圈摇摆不定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铁圈向下倾斜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银圈向下倾斜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根据形成原电池的条件。滴入的</w:t>
      </w:r>
      <w:r>
        <w:rPr>
          <w:rFonts w:ascii="Times New Roman" w:eastAsia="宋体" w:hAnsi="宋体"/>
        </w:rPr>
        <w:t>CuSO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溶液作电解质溶液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铁圈和银圈直接相连则是不同的导体连接成了闭合回路。首先铁圈可以与</w:t>
      </w:r>
      <w:r>
        <w:rPr>
          <w:rFonts w:ascii="Times New Roman" w:eastAsia="宋体" w:hAnsi="宋体"/>
        </w:rPr>
        <w:t>CuSO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发生氧化还原反应</w:t>
      </w:r>
      <w:r>
        <w:rPr>
          <w:rFonts w:ascii="Times New Roman" w:eastAsia="宋体" w:hAnsi="宋体"/>
        </w:rPr>
        <w:t>:Fe+CuSO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74" name="Picture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" name="Picture 57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FeSO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+Cu;</w:t>
      </w:r>
      <w:r>
        <w:rPr>
          <w:rFonts w:ascii="Times New Roman" w:eastAsia="楷体" w:hAnsi="楷体"/>
        </w:rPr>
        <w:t>其次是铁圈和银圈直接相连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电子可以顺利传递。所以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可以构成原电池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其电极反应式为</w:t>
      </w:r>
      <w:r>
        <w:rPr>
          <w:rFonts w:ascii="Times New Roman" w:eastAsia="宋体" w:hAnsi="宋体"/>
        </w:rPr>
        <w:t>: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负极</w:t>
      </w:r>
      <w:r>
        <w:rPr>
          <w:rFonts w:ascii="Times New Roman" w:eastAsia="宋体" w:hAnsi="宋体"/>
        </w:rPr>
        <w:t>:Fe-2e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75" name="Picture 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" name="Picture 57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  <w:vertAlign w:val="superscript"/>
        </w:rPr>
        <w:t>2+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正极</w:t>
      </w:r>
      <w:r>
        <w:rPr>
          <w:rFonts w:ascii="Times New Roman" w:eastAsia="宋体" w:hAnsi="宋体"/>
        </w:rPr>
        <w:t>:Cu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宋体" w:hAnsi="宋体"/>
        </w:rPr>
        <w:t>+2e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76" name="Picture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" name="Picture 57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Cu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铁溶解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铁圈质量减小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生成的</w:t>
      </w:r>
      <w:r>
        <w:rPr>
          <w:rFonts w:ascii="Times New Roman" w:eastAsia="宋体" w:hAnsi="宋体"/>
        </w:rPr>
        <w:t>Cu</w:t>
      </w:r>
      <w:r>
        <w:rPr>
          <w:rFonts w:ascii="Times New Roman" w:eastAsia="楷体" w:hAnsi="楷体"/>
        </w:rPr>
        <w:t>沉积在银圈上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银圈质量增大。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两电极一为石墨棒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一为铁片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若电流表的指针发生偏转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极上有大量气泡生成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则以下叙述正确的是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799465" cy="722630"/>
            <wp:effectExtent l="0" t="0" r="0" b="0"/>
            <wp:docPr id="577" name="W23.eps" descr="id:21475053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" name="W23.eps" descr="id:2147505379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9992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为负极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是铁片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烧杯中的溶液为稀硫酸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为负极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是铁片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烧杯中的溶液为硫酸铜溶液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为正极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是石墨棒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烧杯中的溶液为稀硫酸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为正极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是石墨棒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烧杯中的溶液为硫酸铜溶液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由题给信息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电流表的指针发生偏转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可确定该装置构成了原电池。又因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极上有大量气泡生成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:a</w:t>
      </w:r>
      <w:r>
        <w:rPr>
          <w:rFonts w:ascii="Times New Roman" w:eastAsia="楷体" w:hAnsi="楷体"/>
        </w:rPr>
        <w:t>为正极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石墨棒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为负极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铁片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即可确定烧杯中的溶液是稀硫酸。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根据反应</w:t>
      </w:r>
      <w:r>
        <w:rPr>
          <w:rFonts w:ascii="Times New Roman" w:eastAsia="宋体" w:hAnsi="宋体"/>
        </w:rPr>
        <w:t>:2Ag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+Cu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78" name="Picture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" name="Picture 57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Cu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宋体" w:hAnsi="宋体"/>
        </w:rPr>
        <w:t>+2Ag,</w:t>
      </w:r>
      <w:r>
        <w:rPr>
          <w:rFonts w:ascii="Times New Roman" w:eastAsia="宋体" w:hAnsi="宋体"/>
        </w:rPr>
        <w:t>设计如图所示原电池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下列说法错误的是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646430" cy="875665"/>
            <wp:effectExtent l="0" t="0" r="0" b="0"/>
            <wp:docPr id="579" name="W24.eps" descr="id:21475053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" name="W24.eps" descr="id:2147505386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可以是银或石墨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Y</w:t>
      </w:r>
      <w:r>
        <w:rPr>
          <w:rFonts w:ascii="Times New Roman" w:eastAsia="宋体" w:hAnsi="宋体"/>
        </w:rPr>
        <w:t>是硫酸铜溶液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电子从铜电极经外电路流向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电极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X</w:t>
      </w:r>
      <w:r>
        <w:rPr>
          <w:rFonts w:ascii="Times New Roman" w:eastAsia="宋体" w:hAnsi="宋体"/>
        </w:rPr>
        <w:t>极上的电极反应式为</w:t>
      </w:r>
      <w:r>
        <w:rPr>
          <w:rFonts w:ascii="Times New Roman" w:eastAsia="宋体" w:hAnsi="宋体"/>
        </w:rPr>
        <w:t>Ag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+e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80" name="Picture 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" name="Picture 58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Ag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由电池反应</w:t>
      </w:r>
      <w:r>
        <w:rPr>
          <w:rFonts w:ascii="Times New Roman" w:eastAsia="宋体" w:hAnsi="宋体"/>
        </w:rPr>
        <w:t>2Ag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+Cu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81" name="Picture 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" name="Picture 58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2Ag+Cu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铜作负极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电极反应为</w:t>
      </w:r>
      <w:r>
        <w:rPr>
          <w:rFonts w:ascii="Times New Roman" w:eastAsia="宋体" w:hAnsi="宋体"/>
        </w:rPr>
        <w:t>Cu-2e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82" name="Picture 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" name="Picture 58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Cu</w:t>
      </w:r>
      <w:r>
        <w:rPr>
          <w:rFonts w:ascii="Times New Roman" w:eastAsia="宋体" w:hAnsi="宋体"/>
          <w:vertAlign w:val="superscript"/>
        </w:rPr>
        <w:t>2+</w:t>
      </w:r>
      <w:r>
        <w:rPr>
          <w:rFonts w:ascii="Times New Roman" w:eastAsia="宋体" w:hAnsi="宋体"/>
        </w:rPr>
        <w:t>;X</w:t>
      </w:r>
      <w:r>
        <w:rPr>
          <w:rFonts w:ascii="Times New Roman" w:eastAsia="楷体" w:hAnsi="楷体"/>
        </w:rPr>
        <w:t>为正极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可以是比铜不活泼的银或导电的石墨等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电极反应为</w:t>
      </w:r>
      <w:r>
        <w:rPr>
          <w:rFonts w:ascii="Times New Roman" w:eastAsia="宋体" w:hAnsi="宋体"/>
        </w:rPr>
        <w:t>Ag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+e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83" name="Picture 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" name="Picture 58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Ag;</w:t>
      </w:r>
      <w:r>
        <w:rPr>
          <w:rFonts w:ascii="Times New Roman" w:eastAsia="楷体" w:hAnsi="楷体"/>
        </w:rPr>
        <w:t>电解质溶液中需含有</w:t>
      </w:r>
      <w:r>
        <w:rPr>
          <w:rFonts w:ascii="Times New Roman" w:eastAsia="宋体" w:hAnsi="宋体"/>
        </w:rPr>
        <w:t>Ag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说法错误。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将纯锌片和纯铜片按下图方式插入</w:t>
      </w:r>
      <w:r>
        <w:rPr>
          <w:rFonts w:ascii="Times New Roman" w:eastAsia="宋体" w:hAnsi="宋体"/>
        </w:rPr>
        <w:t>100 mL</w:t>
      </w:r>
      <w:r>
        <w:rPr>
          <w:rFonts w:ascii="Times New Roman" w:eastAsia="宋体" w:hAnsi="宋体"/>
        </w:rPr>
        <w:t>相同浓度的稀硫酸中一段时间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回答下列问题</w:t>
      </w:r>
      <w:r>
        <w:rPr>
          <w:rFonts w:ascii="Times New Roman" w:eastAsia="宋体" w:hAnsi="宋体"/>
        </w:rPr>
        <w:t>: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421765" cy="990600"/>
            <wp:effectExtent l="0" t="0" r="0" b="0"/>
            <wp:docPr id="584" name="W25.eps" descr="id:21475053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" name="W25.eps" descr="id:2147505393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2200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下列说法中正确的是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填序号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甲、乙均为化学能转变为电能的装置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乙中铜片上没有明显变化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甲中铜片质量减小、乙中锌片质量减小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两烧杯中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的浓度均减小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在相同时间内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两烧杯中产生气泡的速率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甲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乙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&gt;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&lt;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=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当甲中产生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12 </w:t>
      </w:r>
      <w:r>
        <w:rPr>
          <w:rFonts w:ascii="Times New Roman" w:eastAsia="宋体" w:hAnsi="宋体"/>
        </w:rPr>
        <w:t>L(</w:t>
      </w:r>
      <w:r>
        <w:rPr>
          <w:rFonts w:ascii="Times New Roman" w:eastAsia="宋体" w:hAnsi="宋体"/>
        </w:rPr>
        <w:t>标准状况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气体时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理论上通过导线的电子数目为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</w:t>
      </w:r>
      <w:r>
        <w:rPr>
          <w:rFonts w:ascii="Times New Roman" w:eastAsia="宋体" w:hAnsi="宋体"/>
        </w:rPr>
        <w:t>当乙中产生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12 L(</w:t>
      </w:r>
      <w:r>
        <w:rPr>
          <w:rFonts w:ascii="Times New Roman" w:eastAsia="宋体" w:hAnsi="宋体"/>
        </w:rPr>
        <w:t>标准状况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气体时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将锌、铜片取出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再将烧杯中的溶液稀释至</w:t>
      </w:r>
      <w:r>
        <w:rPr>
          <w:rFonts w:ascii="Times New Roman" w:eastAsia="宋体" w:hAnsi="宋体"/>
        </w:rPr>
        <w:t>1 L,</w:t>
      </w:r>
      <w:r>
        <w:rPr>
          <w:rFonts w:ascii="Times New Roman" w:eastAsia="宋体" w:hAnsi="宋体"/>
        </w:rPr>
        <w:t>测得溶液中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(H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)=0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 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。试确定原稀硫酸中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(H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)=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甲符合原电池构成条件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所以属于原电池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乙不能构成闭合回路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所以不能构成原电池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乙不能构成原电池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氢离子在锌片上得电子发生还原反应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所以乙中铜片上没有明显变化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甲中铜片作正极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正极上氢离子得电子生成氢气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所以铜片质量不变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乙中锌片和氢离子发生置换反应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所以质量减小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两烧杯中锌和氢离子发生置换反应导致溶液中氢离子浓度减小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项正确。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(2)</w:t>
      </w:r>
      <w:r>
        <w:rPr>
          <w:rFonts w:ascii="Times New Roman" w:eastAsia="楷体" w:hAnsi="楷体"/>
        </w:rPr>
        <w:t>甲能构成原电池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乙不能构成原电池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作原电池负极的金属加速被腐蚀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所以在相同时间内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两烧杯中产生气泡的速率</w:t>
      </w:r>
      <w:r>
        <w:rPr>
          <w:rFonts w:ascii="Times New Roman" w:eastAsia="宋体" w:hAnsi="宋体"/>
        </w:rPr>
        <w:t>:</w:t>
      </w:r>
      <w:r>
        <w:rPr>
          <w:rFonts w:ascii="Times New Roman" w:eastAsia="楷体" w:hAnsi="楷体"/>
        </w:rPr>
        <w:t>甲</w:t>
      </w:r>
      <w:r>
        <w:rPr>
          <w:rFonts w:ascii="Times New Roman" w:eastAsia="宋体" w:hAnsi="宋体"/>
        </w:rPr>
        <w:t>&gt;</w:t>
      </w:r>
      <w:r>
        <w:rPr>
          <w:rFonts w:ascii="Times New Roman" w:eastAsia="楷体" w:hAnsi="楷体"/>
        </w:rPr>
        <w:t>乙。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楷体" w:hAnsi="楷体"/>
        </w:rPr>
        <w:t>甲中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铜电极上氢离子得电子生成氢气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电极反应式为</w:t>
      </w:r>
      <w:r>
        <w:rPr>
          <w:rFonts w:ascii="Times New Roman" w:eastAsia="宋体" w:hAnsi="宋体"/>
        </w:rPr>
        <w:t>2H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+2e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85" name="Picture 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" name="Picture 58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根据电极反应式知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通过电子的物质的量</w:t>
      </w:r>
      <w:r>
        <w:rPr>
          <w:rFonts w:ascii="Times New Roman" w:eastAsia="宋体" w:hAnsi="宋体"/>
        </w:rPr>
        <w:t>=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2=0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mol,</w:t>
      </w:r>
      <w:r>
        <w:rPr>
          <w:rFonts w:ascii="Times New Roman" w:eastAsia="楷体" w:hAnsi="楷体"/>
        </w:rPr>
        <w:t>通过导线的电子数目为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  <w:vertAlign w:val="subscript"/>
        </w:rPr>
        <w:t>A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02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22</w:t>
      </w:r>
      <w:r>
        <w:rPr>
          <w:rFonts w:ascii="Times New Roman" w:eastAsia="楷体" w:hAnsi="楷体"/>
        </w:rPr>
        <w:t>。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</w:t>
      </w:r>
      <w:r>
        <w:rPr>
          <w:rFonts w:ascii="Times New Roman" w:eastAsia="楷体" w:hAnsi="楷体"/>
        </w:rPr>
        <w:t>当乙中产生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L(</w:t>
      </w:r>
      <w:r>
        <w:rPr>
          <w:rFonts w:ascii="Times New Roman" w:eastAsia="楷体" w:hAnsi="楷体"/>
        </w:rPr>
        <w:t>标准状况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>氢气气体时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</w:t>
      </w:r>
      <w:r>
        <w:rPr>
          <w:rFonts w:ascii="Times New Roman" w:eastAsia="宋体" w:hAnsi="宋体"/>
        </w:rPr>
        <w:t>2H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~H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则消耗的氢离子物质的量是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mol,</w:t>
      </w:r>
      <w:r>
        <w:rPr>
          <w:rFonts w:ascii="Times New Roman" w:eastAsia="楷体" w:hAnsi="楷体"/>
        </w:rPr>
        <w:t>剩余的氢离子是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mol,</w:t>
      </w:r>
      <w:r>
        <w:rPr>
          <w:rFonts w:ascii="Times New Roman" w:eastAsia="楷体" w:hAnsi="楷体"/>
        </w:rPr>
        <w:t>所以氢离子的物质的量是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mol,</w:t>
      </w:r>
      <w:r>
        <w:rPr>
          <w:rFonts w:ascii="Times New Roman" w:eastAsia="楷体" w:hAnsi="楷体"/>
        </w:rPr>
        <w:t>硫酸的物质的量是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mol,</w:t>
      </w:r>
      <w:r>
        <w:rPr>
          <w:rFonts w:ascii="Times New Roman" w:eastAsia="楷体" w:hAnsi="楷体"/>
        </w:rPr>
        <w:t>原稀硫酸中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(H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)==1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楷体" w:hAnsi="楷体"/>
        </w:rPr>
        <w:t>。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(1)BD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(2)&gt;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  <w:vertAlign w:val="subscript"/>
        </w:rPr>
        <w:t>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02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22</w:t>
      </w:r>
      <w:r>
        <w:rPr>
          <w:rFonts w:ascii="Times New Roman" w:eastAsia="宋体" w:hAnsi="宋体"/>
        </w:rPr>
        <w:t>)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 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有甲、乙两位同学均想利用原电池反应检测金属的活动性顺序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两人均用镁片和铝片作电极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但甲同学将电极放入</w:t>
      </w:r>
      <w:r>
        <w:rPr>
          <w:rFonts w:ascii="Times New Roman" w:eastAsia="宋体" w:hAnsi="宋体"/>
        </w:rPr>
        <w:t>6 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溶液中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乙同学将电极放入</w:t>
      </w:r>
      <w:r>
        <w:rPr>
          <w:rFonts w:ascii="Times New Roman" w:eastAsia="宋体" w:hAnsi="宋体"/>
        </w:rPr>
        <w:t>6 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宋体"/>
        </w:rPr>
        <w:t>NaOH</w:t>
      </w:r>
      <w:r>
        <w:rPr>
          <w:rFonts w:ascii="Times New Roman" w:eastAsia="宋体" w:hAnsi="宋体"/>
        </w:rPr>
        <w:t>溶液中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如图所示。</w:t>
      </w:r>
    </w:p>
    <w:p w:rsidR="003D0026" w:rsidRDefault="003D002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675765" cy="1103630"/>
            <wp:effectExtent l="0" t="0" r="0" b="0"/>
            <wp:docPr id="586" name="W26.eps" descr="id:2147505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" name="W26.eps" descr="id:2147505400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7616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写出甲中正极的电极反应式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乙中负极为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总反应的离子方程式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  <w:color w:val="FF0000"/>
          <w:u w:val="single" w:color="000000"/>
        </w:rPr>
        <w:t> 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eastAsia="宋体" w:hAnsi="宋体"/>
        </w:rPr>
      </w:pP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若甲与乙同学均认为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构成原电池的电极材料如果都是金属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则负极材料的金属应比正极材料的金属活泼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则甲会判断出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金属活动性更强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而乙会判断出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金属活动性更强。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填写元素符号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 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</w:t>
      </w:r>
      <w:r>
        <w:rPr>
          <w:rFonts w:ascii="Times New Roman" w:eastAsia="宋体" w:hAnsi="宋体"/>
        </w:rPr>
        <w:t>由此实验得出的下列结论中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正确的有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利用原电池反应判断金属活动性顺序时应注意选择合适的介质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镁的金属性不一定比铝的金属性强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该实验说明金属活动性顺序已过时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没有实用价值了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该实验说明化学研究对象复杂、反应受条件影响较大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因此应具体问题具体分析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甲同学依据的化学反应原理是</w:t>
      </w:r>
      <w:r>
        <w:rPr>
          <w:rFonts w:ascii="Times New Roman" w:eastAsia="宋体" w:hAnsi="宋体"/>
        </w:rPr>
        <w:t>Mg+H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87" name="Picture 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" name="Picture 58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MgSO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乙同学依据的化学反应原理是</w:t>
      </w:r>
      <w:r>
        <w:rPr>
          <w:rFonts w:ascii="Times New Roman" w:eastAsia="宋体" w:hAnsi="宋体"/>
        </w:rPr>
        <w:t>2Al+2NaOH+2H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88" name="Picture 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" name="Picture 58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2NaAlO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+3H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楷体" w:hAnsi="楷体"/>
        </w:rPr>
        <w:t>。但是由于</w:t>
      </w:r>
      <w:r>
        <w:rPr>
          <w:rFonts w:ascii="Times New Roman" w:eastAsia="宋体" w:hAnsi="宋体"/>
        </w:rPr>
        <w:t>Al</w:t>
      </w:r>
      <w:r>
        <w:rPr>
          <w:rFonts w:ascii="Times New Roman" w:eastAsia="楷体" w:hAnsi="楷体"/>
        </w:rPr>
        <w:t>与碱的反应是一特例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不可作为判断金属性强弱的依据。所以判断原电池的正负极应具体问题具体分析。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lastRenderedPageBreak/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(1)2H</w:t>
      </w:r>
      <w:r>
        <w:rPr>
          <w:rFonts w:ascii="Times New Roman" w:eastAsia="宋体" w:hAnsi="宋体"/>
          <w:vertAlign w:val="superscript"/>
        </w:rPr>
        <w:t>+</w:t>
      </w:r>
      <w:r>
        <w:rPr>
          <w:rFonts w:ascii="Times New Roman" w:eastAsia="宋体" w:hAnsi="宋体"/>
        </w:rPr>
        <w:t>+2e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89" name="Picture 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" name="Picture 58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(2)Al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2Al+2OH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</w:rPr>
        <w:t>+2H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590" name="Picture 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" name="Picture 59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2Al+3H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</w:p>
    <w:p w:rsidR="003D0026" w:rsidRDefault="00146F7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(3)Mg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Al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(4)AD</w:t>
      </w:r>
    </w:p>
    <w:p w:rsidR="003D0026" w:rsidRDefault="003D0026"/>
    <w:sectPr w:rsidR="003D0026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46F71">
      <w:r>
        <w:separator/>
      </w:r>
    </w:p>
  </w:endnote>
  <w:endnote w:type="continuationSeparator" w:id="0">
    <w:p w:rsidR="00000000" w:rsidRDefault="00146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auto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文鼎习字体">
    <w:altName w:val="宋体"/>
    <w:charset w:val="86"/>
    <w:family w:val="modern"/>
    <w:pitch w:val="default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F71" w:rsidRDefault="00146F7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026" w:rsidRPr="00146F71" w:rsidRDefault="00146F71" w:rsidP="00146F71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254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F71" w:rsidRDefault="00146F7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46F71">
      <w:r>
        <w:separator/>
      </w:r>
    </w:p>
  </w:footnote>
  <w:footnote w:type="continuationSeparator" w:id="0">
    <w:p w:rsidR="00000000" w:rsidRDefault="00146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F71" w:rsidRDefault="00146F7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026" w:rsidRPr="00146F71" w:rsidRDefault="00146F71" w:rsidP="00146F71">
    <w:pPr>
      <w:pStyle w:val="a5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F71" w:rsidRDefault="00146F7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893"/>
    <w:rsid w:val="00033473"/>
    <w:rsid w:val="00057731"/>
    <w:rsid w:val="00146F71"/>
    <w:rsid w:val="00147263"/>
    <w:rsid w:val="001974EE"/>
    <w:rsid w:val="001F0088"/>
    <w:rsid w:val="00385F3C"/>
    <w:rsid w:val="003D0026"/>
    <w:rsid w:val="003D42B0"/>
    <w:rsid w:val="00513FC3"/>
    <w:rsid w:val="00592CB4"/>
    <w:rsid w:val="005A04C7"/>
    <w:rsid w:val="006165B7"/>
    <w:rsid w:val="00770A35"/>
    <w:rsid w:val="007A2181"/>
    <w:rsid w:val="00845893"/>
    <w:rsid w:val="00880A9A"/>
    <w:rsid w:val="00975A34"/>
    <w:rsid w:val="00A413DA"/>
    <w:rsid w:val="00AA0D7A"/>
    <w:rsid w:val="00AA54CB"/>
    <w:rsid w:val="00AB722F"/>
    <w:rsid w:val="00BC1299"/>
    <w:rsid w:val="00BD43E4"/>
    <w:rsid w:val="00D745A3"/>
    <w:rsid w:val="00E018F3"/>
    <w:rsid w:val="00FE22A2"/>
    <w:rsid w:val="1108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  <w:style w:type="paragraph" w:customStyle="1" w:styleId="a6">
    <w:name w:val="二级章节"/>
    <w:basedOn w:val="a"/>
    <w:qFormat/>
    <w:pPr>
      <w:outlineLvl w:val="2"/>
    </w:pPr>
  </w:style>
  <w:style w:type="paragraph" w:customStyle="1" w:styleId="a7">
    <w:name w:val="三级章节"/>
    <w:basedOn w:val="a"/>
    <w:qFormat/>
    <w:pPr>
      <w:outlineLvl w:val="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  <w:style w:type="paragraph" w:customStyle="1" w:styleId="a6">
    <w:name w:val="二级章节"/>
    <w:basedOn w:val="a"/>
    <w:qFormat/>
    <w:pPr>
      <w:outlineLvl w:val="2"/>
    </w:pPr>
  </w:style>
  <w:style w:type="paragraph" w:customStyle="1" w:styleId="a7">
    <w:name w:val="三级章节"/>
    <w:basedOn w:val="a"/>
    <w:qFormat/>
    <w:pPr>
      <w:outlineLvl w:val="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%20%20&#26495;\word&#27169;&#29256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金牌学案模板.dotx</Template>
  <TotalTime>0</TotalTime>
  <Pages>9</Pages>
  <Words>823</Words>
  <Characters>4692</Characters>
  <Application>Microsoft Office Word</Application>
  <DocSecurity>0</DocSecurity>
  <Lines>39</Lines>
  <Paragraphs>11</Paragraphs>
  <ScaleCrop>false</ScaleCrop>
  <LinksUpToDate>false</LinksUpToDate>
  <CharactersWithSpaces>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2016-09-30T03:07:00Z</dcterms:created>
  <dcterms:modified xsi:type="dcterms:W3CDTF">2016-11-11T07:30:00Z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